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47A19" w14:textId="185E8A95" w:rsidR="00EC0A29" w:rsidRPr="00877FF4" w:rsidRDefault="00D962F6" w:rsidP="00EC0A29">
      <w:pPr>
        <w:ind w:firstLineChars="100" w:firstLine="210"/>
        <w:jc w:val="right"/>
        <w:rPr>
          <w:rFonts w:ascii="游ゴシック Medium" w:eastAsia="游ゴシック Medium" w:hAnsi="游ゴシック Medium"/>
        </w:rPr>
      </w:pPr>
      <w:r w:rsidRPr="00877FF4">
        <w:rPr>
          <w:rFonts w:ascii="游ゴシック Medium" w:eastAsia="游ゴシック Medium" w:hAnsi="游ゴシック Medium" w:hint="eastAsia"/>
        </w:rPr>
        <w:t>令和</w:t>
      </w:r>
      <w:r w:rsidR="0011626D">
        <w:rPr>
          <w:rFonts w:ascii="游ゴシック Medium" w:eastAsia="游ゴシック Medium" w:hAnsi="游ゴシック Medium" w:hint="eastAsia"/>
        </w:rPr>
        <w:t>７</w:t>
      </w:r>
      <w:r w:rsidR="00EC0A29" w:rsidRPr="00877FF4">
        <w:rPr>
          <w:rFonts w:ascii="游ゴシック Medium" w:eastAsia="游ゴシック Medium" w:hAnsi="游ゴシック Medium" w:hint="eastAsia"/>
        </w:rPr>
        <w:t>年</w:t>
      </w:r>
      <w:r w:rsidR="00AC2CAE">
        <w:rPr>
          <w:rFonts w:ascii="游ゴシック Medium" w:eastAsia="游ゴシック Medium" w:hAnsi="游ゴシック Medium" w:hint="eastAsia"/>
        </w:rPr>
        <w:t>９</w:t>
      </w:r>
      <w:r w:rsidR="00EC0A29" w:rsidRPr="00877FF4">
        <w:rPr>
          <w:rFonts w:ascii="游ゴシック Medium" w:eastAsia="游ゴシック Medium" w:hAnsi="游ゴシック Medium" w:hint="eastAsia"/>
        </w:rPr>
        <w:t>月</w:t>
      </w:r>
      <w:r w:rsidR="00F3364A">
        <w:rPr>
          <w:rFonts w:ascii="游ゴシック Medium" w:eastAsia="游ゴシック Medium" w:hAnsi="游ゴシック Medium" w:hint="eastAsia"/>
        </w:rPr>
        <w:t>１</w:t>
      </w:r>
      <w:r w:rsidR="00EC0A29" w:rsidRPr="00877FF4">
        <w:rPr>
          <w:rFonts w:ascii="游ゴシック Medium" w:eastAsia="游ゴシック Medium" w:hAnsi="游ゴシック Medium" w:hint="eastAsia"/>
        </w:rPr>
        <w:t>日</w:t>
      </w:r>
    </w:p>
    <w:p w14:paraId="48FCBE57" w14:textId="77777777" w:rsidR="00EC0A29" w:rsidRPr="00877FF4" w:rsidRDefault="00EC0A29" w:rsidP="00EC0A29">
      <w:pPr>
        <w:ind w:firstLineChars="100" w:firstLine="210"/>
        <w:jc w:val="right"/>
        <w:rPr>
          <w:rFonts w:ascii="游ゴシック Medium" w:eastAsia="游ゴシック Medium" w:hAnsi="游ゴシック Medium"/>
        </w:rPr>
      </w:pPr>
    </w:p>
    <w:p w14:paraId="231EDE5B" w14:textId="494CA9C7" w:rsidR="00EC0A29" w:rsidRPr="00877FF4" w:rsidRDefault="00EC0A29" w:rsidP="00D962F6">
      <w:pPr>
        <w:snapToGrid w:val="0"/>
        <w:ind w:firstLineChars="100" w:firstLine="210"/>
        <w:jc w:val="left"/>
        <w:rPr>
          <w:rFonts w:ascii="游ゴシック Medium" w:eastAsia="游ゴシック Medium" w:hAnsi="游ゴシック Medium"/>
        </w:rPr>
      </w:pPr>
      <w:r w:rsidRPr="00877FF4">
        <w:rPr>
          <w:rFonts w:ascii="游ゴシック Medium" w:eastAsia="游ゴシック Medium" w:hAnsi="游ゴシック Medium" w:hint="eastAsia"/>
        </w:rPr>
        <w:t>契約者各位</w:t>
      </w:r>
    </w:p>
    <w:p w14:paraId="1D1A1D59" w14:textId="77777777" w:rsidR="00D962F6" w:rsidRPr="00877FF4" w:rsidRDefault="00D962F6" w:rsidP="00D962F6">
      <w:pPr>
        <w:snapToGrid w:val="0"/>
        <w:ind w:firstLineChars="100" w:firstLine="210"/>
        <w:jc w:val="left"/>
        <w:rPr>
          <w:rFonts w:ascii="游ゴシック Medium" w:eastAsia="游ゴシック Medium" w:hAnsi="游ゴシック Medium"/>
        </w:rPr>
      </w:pPr>
    </w:p>
    <w:p w14:paraId="5ABACAF4" w14:textId="77777777" w:rsidR="00D962F6" w:rsidRPr="00877FF4" w:rsidRDefault="00EC0A29" w:rsidP="00101B07">
      <w:pPr>
        <w:snapToGrid w:val="0"/>
        <w:ind w:leftChars="2632" w:left="5527" w:firstLineChars="600" w:firstLine="1200"/>
        <w:jc w:val="left"/>
        <w:rPr>
          <w:rFonts w:ascii="游ゴシック Medium" w:eastAsia="游ゴシック Medium" w:hAnsi="游ゴシック Medium"/>
          <w:sz w:val="20"/>
          <w:szCs w:val="20"/>
        </w:rPr>
      </w:pPr>
      <w:r w:rsidRPr="00877FF4">
        <w:rPr>
          <w:rFonts w:ascii="游ゴシック Medium" w:eastAsia="游ゴシック Medium" w:hAnsi="游ゴシック Medium" w:hint="eastAsia"/>
          <w:sz w:val="20"/>
          <w:szCs w:val="20"/>
        </w:rPr>
        <w:t>公益財団法人</w:t>
      </w:r>
    </w:p>
    <w:p w14:paraId="60CBC990" w14:textId="45F4C873" w:rsidR="00EC0A29" w:rsidRPr="00877FF4" w:rsidRDefault="00EC0A29" w:rsidP="00101B07">
      <w:pPr>
        <w:snapToGrid w:val="0"/>
        <w:ind w:firstLineChars="100" w:firstLine="210"/>
        <w:jc w:val="right"/>
        <w:rPr>
          <w:rFonts w:ascii="游ゴシック Medium" w:eastAsia="游ゴシック Medium" w:hAnsi="游ゴシック Medium"/>
        </w:rPr>
      </w:pPr>
      <w:r w:rsidRPr="00877FF4">
        <w:rPr>
          <w:rFonts w:ascii="游ゴシック Medium" w:eastAsia="游ゴシック Medium" w:hAnsi="游ゴシック Medium" w:hint="eastAsia"/>
        </w:rPr>
        <w:t>大阪府都市整備推進センター</w:t>
      </w:r>
    </w:p>
    <w:p w14:paraId="05007CE5" w14:textId="77777777" w:rsidR="00EC0A29" w:rsidRPr="00877FF4" w:rsidRDefault="00EC0A29" w:rsidP="00D962F6">
      <w:pPr>
        <w:snapToGrid w:val="0"/>
        <w:ind w:firstLineChars="100" w:firstLine="210"/>
        <w:jc w:val="right"/>
        <w:rPr>
          <w:rFonts w:ascii="游ゴシック Medium" w:eastAsia="游ゴシック Medium" w:hAnsi="游ゴシック Medium"/>
        </w:rPr>
      </w:pPr>
      <w:r w:rsidRPr="00877FF4">
        <w:rPr>
          <w:rFonts w:ascii="游ゴシック Medium" w:eastAsia="游ゴシック Medium" w:hAnsi="游ゴシック Medium" w:hint="eastAsia"/>
        </w:rPr>
        <w:t>阪南事業所長</w:t>
      </w:r>
    </w:p>
    <w:p w14:paraId="7EC42006" w14:textId="77777777" w:rsidR="00EC0A29" w:rsidRPr="00877FF4" w:rsidRDefault="00EC0A29" w:rsidP="002833F3">
      <w:pPr>
        <w:ind w:firstLineChars="100" w:firstLine="210"/>
        <w:jc w:val="center"/>
        <w:rPr>
          <w:rFonts w:ascii="游ゴシック Medium" w:eastAsia="游ゴシック Medium" w:hAnsi="游ゴシック Medium"/>
        </w:rPr>
      </w:pPr>
    </w:p>
    <w:p w14:paraId="450D8748" w14:textId="77777777" w:rsidR="00EC0A29" w:rsidRPr="00877FF4" w:rsidRDefault="00EC0A29" w:rsidP="002833F3">
      <w:pPr>
        <w:ind w:firstLineChars="100" w:firstLine="210"/>
        <w:jc w:val="center"/>
        <w:rPr>
          <w:rFonts w:ascii="游ゴシック Medium" w:eastAsia="游ゴシック Medium" w:hAnsi="游ゴシック Medium"/>
        </w:rPr>
      </w:pPr>
    </w:p>
    <w:p w14:paraId="330BADCC" w14:textId="77777777" w:rsidR="002833F3" w:rsidRPr="00101B07" w:rsidRDefault="002833F3" w:rsidP="002833F3">
      <w:pPr>
        <w:ind w:firstLineChars="100" w:firstLine="240"/>
        <w:jc w:val="center"/>
        <w:rPr>
          <w:rFonts w:ascii="游ゴシック Medium" w:eastAsia="游ゴシック Medium" w:hAnsi="游ゴシック Medium"/>
          <w:sz w:val="24"/>
          <w:szCs w:val="24"/>
        </w:rPr>
      </w:pPr>
      <w:r w:rsidRPr="00101B07">
        <w:rPr>
          <w:rFonts w:ascii="游ゴシック Medium" w:eastAsia="游ゴシック Medium" w:hAnsi="游ゴシック Medium" w:hint="eastAsia"/>
          <w:sz w:val="24"/>
          <w:szCs w:val="24"/>
        </w:rPr>
        <w:t>岸和田だんじり祭における阪南２区周辺の交通規制について（お知らせ）</w:t>
      </w:r>
    </w:p>
    <w:p w14:paraId="62174060" w14:textId="77777777" w:rsidR="002833F3" w:rsidRPr="00877FF4" w:rsidRDefault="002833F3" w:rsidP="002833F3">
      <w:pPr>
        <w:ind w:firstLineChars="100" w:firstLine="210"/>
        <w:rPr>
          <w:rFonts w:ascii="游ゴシック Medium" w:eastAsia="游ゴシック Medium" w:hAnsi="游ゴシック Medium"/>
        </w:rPr>
      </w:pPr>
    </w:p>
    <w:p w14:paraId="310D97D7" w14:textId="77777777" w:rsidR="00EC0A29" w:rsidRPr="00877FF4" w:rsidRDefault="00EC0A29" w:rsidP="002833F3">
      <w:pPr>
        <w:ind w:firstLineChars="100" w:firstLine="210"/>
        <w:rPr>
          <w:rFonts w:ascii="游ゴシック Medium" w:eastAsia="游ゴシック Medium" w:hAnsi="游ゴシック Medium"/>
        </w:rPr>
      </w:pPr>
    </w:p>
    <w:p w14:paraId="7186DB55" w14:textId="0BBC6446" w:rsidR="002833F3" w:rsidRPr="00877FF4" w:rsidRDefault="002833F3" w:rsidP="00540B00">
      <w:pPr>
        <w:spacing w:line="360" w:lineRule="auto"/>
        <w:ind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平素は、当センター</w:t>
      </w:r>
      <w:r w:rsidR="00DE1994" w:rsidRPr="00877FF4">
        <w:rPr>
          <w:rFonts w:ascii="游ゴシック Medium" w:eastAsia="游ゴシック Medium" w:hAnsi="游ゴシック Medium" w:hint="eastAsia"/>
        </w:rPr>
        <w:t>が実施する</w:t>
      </w:r>
      <w:r w:rsidRPr="00877FF4">
        <w:rPr>
          <w:rFonts w:ascii="游ゴシック Medium" w:eastAsia="游ゴシック Medium" w:hAnsi="游ゴシック Medium" w:hint="eastAsia"/>
        </w:rPr>
        <w:t>建設発生土</w:t>
      </w:r>
      <w:r w:rsidR="00DE1994" w:rsidRPr="00877FF4">
        <w:rPr>
          <w:rFonts w:ascii="游ゴシック Medium" w:eastAsia="游ゴシック Medium" w:hAnsi="游ゴシック Medium" w:hint="eastAsia"/>
        </w:rPr>
        <w:t>の</w:t>
      </w:r>
      <w:r w:rsidRPr="00877FF4">
        <w:rPr>
          <w:rFonts w:ascii="游ゴシック Medium" w:eastAsia="游ゴシック Medium" w:hAnsi="游ゴシック Medium" w:hint="eastAsia"/>
        </w:rPr>
        <w:t>受入</w:t>
      </w:r>
      <w:r w:rsidR="00DE1994" w:rsidRPr="00877FF4">
        <w:rPr>
          <w:rFonts w:ascii="游ゴシック Medium" w:eastAsia="游ゴシック Medium" w:hAnsi="游ゴシック Medium" w:hint="eastAsia"/>
        </w:rPr>
        <w:t>れ</w:t>
      </w:r>
      <w:r w:rsidRPr="00877FF4">
        <w:rPr>
          <w:rFonts w:ascii="游ゴシック Medium" w:eastAsia="游ゴシック Medium" w:hAnsi="游ゴシック Medium" w:hint="eastAsia"/>
        </w:rPr>
        <w:t>について、ご理解とご協力を賜り厚く</w:t>
      </w:r>
      <w:r w:rsidR="00982E91" w:rsidRPr="00877FF4">
        <w:rPr>
          <w:rFonts w:ascii="游ゴシック Medium" w:eastAsia="游ゴシック Medium" w:hAnsi="游ゴシック Medium" w:hint="eastAsia"/>
        </w:rPr>
        <w:t>お</w:t>
      </w:r>
      <w:r w:rsidRPr="00877FF4">
        <w:rPr>
          <w:rFonts w:ascii="游ゴシック Medium" w:eastAsia="游ゴシック Medium" w:hAnsi="游ゴシック Medium" w:hint="eastAsia"/>
        </w:rPr>
        <w:t>礼申し上げます。</w:t>
      </w:r>
    </w:p>
    <w:p w14:paraId="5D994FFA" w14:textId="46E7324B" w:rsidR="002833F3" w:rsidRPr="00877FF4" w:rsidRDefault="00A96C78" w:rsidP="00540B00">
      <w:pPr>
        <w:spacing w:line="360" w:lineRule="auto"/>
        <w:ind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さて、</w:t>
      </w:r>
      <w:r w:rsidR="005F46A6" w:rsidRPr="00877FF4">
        <w:rPr>
          <w:rFonts w:ascii="游ゴシック Medium" w:eastAsia="游ゴシック Medium" w:hAnsi="游ゴシック Medium" w:hint="eastAsia"/>
        </w:rPr>
        <w:t>岸和田だんじり祭の</w:t>
      </w:r>
      <w:r w:rsidR="005F46A6" w:rsidRPr="00877FF4">
        <w:rPr>
          <w:rFonts w:ascii="游ゴシック Medium" w:eastAsia="游ゴシック Medium" w:hAnsi="游ゴシック Medium" w:hint="eastAsia"/>
          <w:u w:val="single"/>
        </w:rPr>
        <w:t>試験曳き</w:t>
      </w:r>
      <w:r w:rsidR="005F46A6" w:rsidRPr="00877FF4">
        <w:rPr>
          <w:rFonts w:ascii="游ゴシック Medium" w:eastAsia="游ゴシック Medium" w:hAnsi="游ゴシック Medium" w:hint="eastAsia"/>
        </w:rPr>
        <w:t>が</w:t>
      </w:r>
      <w:r w:rsidR="00982E91" w:rsidRPr="00877FF4">
        <w:rPr>
          <w:rFonts w:ascii="游ゴシック Medium" w:eastAsia="游ゴシック Medium" w:hAnsi="游ゴシック Medium" w:hint="eastAsia"/>
          <w:b/>
          <w:u w:val="single"/>
        </w:rPr>
        <w:t>９月１</w:t>
      </w:r>
      <w:r w:rsidR="0011626D">
        <w:rPr>
          <w:rFonts w:ascii="游ゴシック Medium" w:eastAsia="游ゴシック Medium" w:hAnsi="游ゴシック Medium" w:hint="eastAsia"/>
          <w:b/>
          <w:u w:val="single"/>
        </w:rPr>
        <w:t>２</w:t>
      </w:r>
      <w:r w:rsidR="00982E91" w:rsidRPr="00877FF4">
        <w:rPr>
          <w:rFonts w:ascii="游ゴシック Medium" w:eastAsia="游ゴシック Medium" w:hAnsi="游ゴシック Medium" w:hint="eastAsia"/>
          <w:b/>
          <w:u w:val="single"/>
        </w:rPr>
        <w:t>日（金）</w:t>
      </w:r>
      <w:r w:rsidR="00982E91" w:rsidRPr="00877FF4">
        <w:rPr>
          <w:rFonts w:ascii="游ゴシック Medium" w:eastAsia="游ゴシック Medium" w:hAnsi="游ゴシック Medium" w:hint="eastAsia"/>
        </w:rPr>
        <w:t>に</w:t>
      </w:r>
      <w:r w:rsidRPr="00877FF4">
        <w:rPr>
          <w:rFonts w:ascii="游ゴシック Medium" w:eastAsia="游ゴシック Medium" w:hAnsi="游ゴシック Medium" w:hint="eastAsia"/>
        </w:rPr>
        <w:t>実施されます。</w:t>
      </w:r>
    </w:p>
    <w:p w14:paraId="5D9E0CA6" w14:textId="4D179FFA" w:rsidR="002833F3" w:rsidRPr="00877FF4" w:rsidRDefault="00A96C78" w:rsidP="00540B00">
      <w:pPr>
        <w:spacing w:line="360" w:lineRule="auto"/>
        <w:ind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当事業所は、</w:t>
      </w:r>
      <w:r w:rsidR="002833F3" w:rsidRPr="00877FF4">
        <w:rPr>
          <w:rFonts w:ascii="游ゴシック Medium" w:eastAsia="游ゴシック Medium" w:hAnsi="游ゴシック Medium" w:hint="eastAsia"/>
          <w:b/>
        </w:rPr>
        <w:t>１</w:t>
      </w:r>
      <w:r w:rsidR="0011626D">
        <w:rPr>
          <w:rFonts w:ascii="游ゴシック Medium" w:eastAsia="游ゴシック Medium" w:hAnsi="游ゴシック Medium" w:hint="eastAsia"/>
          <w:b/>
        </w:rPr>
        <w:t>２</w:t>
      </w:r>
      <w:r w:rsidRPr="00877FF4">
        <w:rPr>
          <w:rFonts w:ascii="游ゴシック Medium" w:eastAsia="游ゴシック Medium" w:hAnsi="游ゴシック Medium" w:hint="eastAsia"/>
          <w:b/>
        </w:rPr>
        <w:t>日も</w:t>
      </w:r>
      <w:r w:rsidR="006A276C" w:rsidRPr="00877FF4">
        <w:rPr>
          <w:rFonts w:ascii="游ゴシック Medium" w:eastAsia="游ゴシック Medium" w:hAnsi="游ゴシック Medium" w:hint="eastAsia"/>
          <w:b/>
        </w:rPr>
        <w:t>平常通り</w:t>
      </w:r>
      <w:r w:rsidRPr="00877FF4">
        <w:rPr>
          <w:rFonts w:ascii="游ゴシック Medium" w:eastAsia="游ゴシック Medium" w:hAnsi="游ゴシック Medium" w:hint="eastAsia"/>
          <w:b/>
        </w:rPr>
        <w:t>建設発生土の受入れを行います</w:t>
      </w:r>
      <w:r w:rsidRPr="00877FF4">
        <w:rPr>
          <w:rFonts w:ascii="游ゴシック Medium" w:eastAsia="游ゴシック Medium" w:hAnsi="游ゴシック Medium" w:hint="eastAsia"/>
        </w:rPr>
        <w:t>が、</w:t>
      </w:r>
      <w:r w:rsidRPr="00877FF4">
        <w:rPr>
          <w:rFonts w:ascii="游ゴシック Medium" w:eastAsia="游ゴシック Medium" w:hAnsi="游ゴシック Medium" w:hint="eastAsia"/>
          <w:b/>
          <w:u w:val="single"/>
        </w:rPr>
        <w:t>午後１時から</w:t>
      </w:r>
      <w:r w:rsidR="006A276C" w:rsidRPr="00877FF4">
        <w:rPr>
          <w:rFonts w:ascii="游ゴシック Medium" w:eastAsia="游ゴシック Medium" w:hAnsi="游ゴシック Medium" w:hint="eastAsia"/>
          <w:b/>
          <w:u w:val="single"/>
        </w:rPr>
        <w:t>大阪臨海線を含む周辺道路の</w:t>
      </w:r>
      <w:r w:rsidRPr="00877FF4">
        <w:rPr>
          <w:rFonts w:ascii="游ゴシック Medium" w:eastAsia="游ゴシック Medium" w:hAnsi="游ゴシック Medium" w:hint="eastAsia"/>
          <w:b/>
          <w:u w:val="single"/>
        </w:rPr>
        <w:t>交通</w:t>
      </w:r>
      <w:r w:rsidR="004279DE" w:rsidRPr="00877FF4">
        <w:rPr>
          <w:rFonts w:ascii="游ゴシック Medium" w:eastAsia="游ゴシック Medium" w:hAnsi="游ゴシック Medium" w:hint="eastAsia"/>
          <w:b/>
          <w:u w:val="single"/>
        </w:rPr>
        <w:t>が</w:t>
      </w:r>
      <w:r w:rsidRPr="00877FF4">
        <w:rPr>
          <w:rFonts w:ascii="游ゴシック Medium" w:eastAsia="游ゴシック Medium" w:hAnsi="游ゴシック Medium" w:hint="eastAsia"/>
          <w:b/>
          <w:u w:val="single"/>
        </w:rPr>
        <w:t>規制</w:t>
      </w:r>
      <w:r w:rsidR="004279DE" w:rsidRPr="00877FF4">
        <w:rPr>
          <w:rFonts w:ascii="游ゴシック Medium" w:eastAsia="游ゴシック Medium" w:hAnsi="游ゴシック Medium" w:hint="eastAsia"/>
          <w:b/>
          <w:u w:val="single"/>
        </w:rPr>
        <w:t>されます</w:t>
      </w:r>
      <w:r w:rsidR="002833F3" w:rsidRPr="00877FF4">
        <w:rPr>
          <w:rFonts w:ascii="游ゴシック Medium" w:eastAsia="游ゴシック Medium" w:hAnsi="游ゴシック Medium" w:hint="eastAsia"/>
        </w:rPr>
        <w:t>ので、下記のとおりお知らせいたします。</w:t>
      </w:r>
    </w:p>
    <w:p w14:paraId="13582C8D" w14:textId="77777777" w:rsidR="00A96C78" w:rsidRPr="00877FF4" w:rsidRDefault="002833F3" w:rsidP="00540B00">
      <w:pPr>
        <w:spacing w:line="360" w:lineRule="auto"/>
        <w:ind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なお、当日は道路</w:t>
      </w:r>
      <w:r w:rsidR="00A96C78" w:rsidRPr="00877FF4">
        <w:rPr>
          <w:rFonts w:ascii="游ゴシック Medium" w:eastAsia="游ゴシック Medium" w:hAnsi="游ゴシック Medium" w:hint="eastAsia"/>
        </w:rPr>
        <w:t>交通の混雑が予想されますので、</w:t>
      </w:r>
      <w:r w:rsidRPr="00877FF4">
        <w:rPr>
          <w:rFonts w:ascii="游ゴシック Medium" w:eastAsia="游ゴシック Medium" w:hAnsi="游ゴシック Medium" w:hint="eastAsia"/>
        </w:rPr>
        <w:t>周辺道路の通行には十分ご注意くださいますようお願いいたします。</w:t>
      </w:r>
    </w:p>
    <w:p w14:paraId="38B1D472" w14:textId="77777777" w:rsidR="005F46A6" w:rsidRPr="00877FF4" w:rsidRDefault="005F46A6" w:rsidP="002833F3">
      <w:pPr>
        <w:ind w:firstLineChars="100" w:firstLine="210"/>
        <w:rPr>
          <w:rFonts w:ascii="游ゴシック Medium" w:eastAsia="游ゴシック Medium" w:hAnsi="游ゴシック Medium"/>
        </w:rPr>
      </w:pPr>
    </w:p>
    <w:p w14:paraId="192FEE3C" w14:textId="77777777" w:rsidR="002833F3" w:rsidRPr="00877FF4" w:rsidRDefault="002833F3" w:rsidP="002833F3">
      <w:pPr>
        <w:pStyle w:val="a3"/>
        <w:rPr>
          <w:rFonts w:ascii="游ゴシック Medium" w:eastAsia="游ゴシック Medium" w:hAnsi="游ゴシック Medium"/>
        </w:rPr>
      </w:pPr>
      <w:r w:rsidRPr="00877FF4">
        <w:rPr>
          <w:rFonts w:ascii="游ゴシック Medium" w:eastAsia="游ゴシック Medium" w:hAnsi="游ゴシック Medium" w:hint="eastAsia"/>
        </w:rPr>
        <w:t>記</w:t>
      </w:r>
    </w:p>
    <w:p w14:paraId="5ED33EF3" w14:textId="77777777" w:rsidR="005F46A6" w:rsidRPr="00877FF4" w:rsidRDefault="005F46A6" w:rsidP="005F46A6">
      <w:pPr>
        <w:rPr>
          <w:rFonts w:ascii="游ゴシック Medium" w:eastAsia="游ゴシック Medium" w:hAnsi="游ゴシック Medium"/>
        </w:rPr>
      </w:pPr>
    </w:p>
    <w:p w14:paraId="6922D13B" w14:textId="77777777" w:rsidR="002833F3" w:rsidRPr="00877FF4" w:rsidRDefault="002833F3" w:rsidP="002833F3">
      <w:pPr>
        <w:rPr>
          <w:rFonts w:ascii="游ゴシック Medium" w:eastAsia="游ゴシック Medium" w:hAnsi="游ゴシック Medium"/>
        </w:rPr>
      </w:pPr>
      <w:r w:rsidRPr="00877FF4">
        <w:rPr>
          <w:rFonts w:ascii="游ゴシック Medium" w:eastAsia="游ゴシック Medium" w:hAnsi="游ゴシック Medium" w:hint="eastAsia"/>
        </w:rPr>
        <w:t>１　交通規制の内容</w:t>
      </w:r>
    </w:p>
    <w:p w14:paraId="77C1C648" w14:textId="77777777" w:rsidR="002F0538" w:rsidRPr="00877FF4" w:rsidRDefault="002F0538" w:rsidP="00982E91">
      <w:pPr>
        <w:ind w:leftChars="300" w:left="630"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別添の「交通規制のお知らせ」をご覧ください。</w:t>
      </w:r>
    </w:p>
    <w:p w14:paraId="5FE0B00A" w14:textId="77777777" w:rsidR="002833F3" w:rsidRPr="00877FF4" w:rsidRDefault="002F0538" w:rsidP="002F0538">
      <w:pPr>
        <w:ind w:leftChars="400" w:left="840"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w:t>
      </w:r>
      <w:r w:rsidR="002833F3" w:rsidRPr="00877FF4">
        <w:rPr>
          <w:rFonts w:ascii="游ゴシック Medium" w:eastAsia="游ゴシック Medium" w:hAnsi="游ゴシック Medium" w:hint="eastAsia"/>
        </w:rPr>
        <w:t>岸和田市</w:t>
      </w:r>
      <w:r w:rsidRPr="00877FF4">
        <w:rPr>
          <w:rFonts w:ascii="游ゴシック Medium" w:eastAsia="游ゴシック Medium" w:hAnsi="游ゴシック Medium" w:hint="eastAsia"/>
        </w:rPr>
        <w:t>公式ウェブサイト〕</w:t>
      </w:r>
    </w:p>
    <w:p w14:paraId="56501726" w14:textId="71E3F696" w:rsidR="001F7FDA" w:rsidRDefault="002D708F" w:rsidP="002D708F">
      <w:pPr>
        <w:ind w:firstLineChars="600" w:firstLine="1260"/>
      </w:pPr>
      <w:r w:rsidRPr="002D708F">
        <w:t>https://www.city.kishiwada.osaka.jp/site/danjiri/kisei.html</w:t>
      </w:r>
    </w:p>
    <w:p w14:paraId="7AF8167B" w14:textId="77777777" w:rsidR="002D708F" w:rsidRDefault="002D708F" w:rsidP="005F46A6">
      <w:pPr>
        <w:rPr>
          <w:rFonts w:ascii="游ゴシック Medium" w:eastAsia="游ゴシック Medium" w:hAnsi="游ゴシック Medium"/>
        </w:rPr>
      </w:pPr>
    </w:p>
    <w:p w14:paraId="0D7D4F3F" w14:textId="121D4274" w:rsidR="00982E91" w:rsidRPr="00877FF4" w:rsidRDefault="001F7FDA" w:rsidP="005F46A6">
      <w:pPr>
        <w:rPr>
          <w:rFonts w:ascii="游ゴシック Medium" w:eastAsia="游ゴシック Medium" w:hAnsi="游ゴシック Medium"/>
        </w:rPr>
      </w:pPr>
      <w:r w:rsidRPr="00877FF4">
        <w:rPr>
          <w:rFonts w:ascii="游ゴシック Medium" w:eastAsia="游ゴシック Medium" w:hAnsi="游ゴシック Medium" w:hint="eastAsia"/>
        </w:rPr>
        <w:t>２　交通規制に関する</w:t>
      </w:r>
      <w:r w:rsidR="00877FF4">
        <w:rPr>
          <w:rFonts w:ascii="游ゴシック Medium" w:eastAsia="游ゴシック Medium" w:hAnsi="游ゴシック Medium" w:hint="eastAsia"/>
        </w:rPr>
        <w:t>お</w:t>
      </w:r>
      <w:r w:rsidRPr="00877FF4">
        <w:rPr>
          <w:rFonts w:ascii="游ゴシック Medium" w:eastAsia="游ゴシック Medium" w:hAnsi="游ゴシック Medium" w:hint="eastAsia"/>
        </w:rPr>
        <w:t>問合せ</w:t>
      </w:r>
      <w:r w:rsidR="00877FF4">
        <w:rPr>
          <w:rFonts w:ascii="游ゴシック Medium" w:eastAsia="游ゴシック Medium" w:hAnsi="游ゴシック Medium" w:hint="eastAsia"/>
        </w:rPr>
        <w:t>先</w:t>
      </w:r>
      <w:r w:rsidRPr="00877FF4">
        <w:rPr>
          <w:rFonts w:ascii="游ゴシック Medium" w:eastAsia="游ゴシック Medium" w:hAnsi="游ゴシック Medium" w:hint="eastAsia"/>
        </w:rPr>
        <w:t xml:space="preserve"> </w:t>
      </w:r>
      <w:r w:rsidR="00877FF4">
        <w:rPr>
          <w:rFonts w:ascii="游ゴシック Medium" w:eastAsia="游ゴシック Medium" w:hAnsi="游ゴシック Medium" w:hint="eastAsia"/>
        </w:rPr>
        <w:t xml:space="preserve">　</w:t>
      </w:r>
      <w:r w:rsidRPr="00877FF4">
        <w:rPr>
          <w:rFonts w:ascii="游ゴシック Medium" w:eastAsia="游ゴシック Medium" w:hAnsi="游ゴシック Medium" w:hint="eastAsia"/>
        </w:rPr>
        <w:t>岸和田警察署（電話：072－439</w:t>
      </w:r>
      <w:r w:rsidR="00877FF4" w:rsidRPr="00877FF4">
        <w:rPr>
          <w:rFonts w:ascii="游ゴシック Medium" w:eastAsia="游ゴシック Medium" w:hAnsi="游ゴシック Medium" w:hint="eastAsia"/>
        </w:rPr>
        <w:t>－</w:t>
      </w:r>
      <w:r w:rsidRPr="00877FF4">
        <w:rPr>
          <w:rFonts w:ascii="游ゴシック Medium" w:eastAsia="游ゴシック Medium" w:hAnsi="游ゴシック Medium" w:hint="eastAsia"/>
        </w:rPr>
        <w:t>1234）</w:t>
      </w:r>
    </w:p>
    <w:p w14:paraId="1B55EEE4" w14:textId="77777777" w:rsidR="002833F3" w:rsidRPr="00877FF4" w:rsidRDefault="002833F3" w:rsidP="002833F3">
      <w:pPr>
        <w:rPr>
          <w:rFonts w:ascii="游ゴシック Medium" w:eastAsia="游ゴシック Medium" w:hAnsi="游ゴシック Medium"/>
        </w:rPr>
      </w:pPr>
    </w:p>
    <w:p w14:paraId="4ABA73D9" w14:textId="71120205" w:rsidR="002833F3" w:rsidRPr="00877FF4" w:rsidRDefault="00135F8A" w:rsidP="002833F3">
      <w:pPr>
        <w:rPr>
          <w:rFonts w:ascii="游ゴシック Medium" w:eastAsia="游ゴシック Medium" w:hAnsi="游ゴシック Medium"/>
        </w:rPr>
      </w:pPr>
      <w:r>
        <w:rPr>
          <w:rFonts w:ascii="游ゴシック Medium" w:eastAsia="游ゴシック Medium" w:hAnsi="游ゴシック Medium" w:hint="eastAsia"/>
        </w:rPr>
        <w:t>３</w:t>
      </w:r>
      <w:r w:rsidR="002833F3" w:rsidRPr="00877FF4">
        <w:rPr>
          <w:rFonts w:ascii="游ゴシック Medium" w:eastAsia="游ゴシック Medium" w:hAnsi="游ゴシック Medium" w:hint="eastAsia"/>
        </w:rPr>
        <w:t xml:space="preserve">　注意事項</w:t>
      </w:r>
    </w:p>
    <w:p w14:paraId="585C7816" w14:textId="415CF349" w:rsidR="002833F3" w:rsidRDefault="00982E91" w:rsidP="00877FF4">
      <w:pPr>
        <w:ind w:leftChars="300" w:left="630" w:firstLineChars="100" w:firstLine="210"/>
        <w:rPr>
          <w:rFonts w:ascii="游ゴシック Medium" w:eastAsia="游ゴシック Medium" w:hAnsi="游ゴシック Medium"/>
        </w:rPr>
      </w:pPr>
      <w:r w:rsidRPr="00877FF4">
        <w:rPr>
          <w:rFonts w:ascii="游ゴシック Medium" w:eastAsia="游ゴシック Medium" w:hAnsi="游ゴシック Medium" w:hint="eastAsia"/>
        </w:rPr>
        <w:t>地蔵浜北交差点か</w:t>
      </w:r>
      <w:r w:rsidR="00EC0A29" w:rsidRPr="00877FF4">
        <w:rPr>
          <w:rFonts w:ascii="游ゴシック Medium" w:eastAsia="游ゴシック Medium" w:hAnsi="游ゴシック Medium" w:hint="eastAsia"/>
        </w:rPr>
        <w:t>ら阪南２区</w:t>
      </w:r>
      <w:r w:rsidRPr="00877FF4">
        <w:rPr>
          <w:rFonts w:ascii="游ゴシック Medium" w:eastAsia="游ゴシック Medium" w:hAnsi="游ゴシック Medium" w:hint="eastAsia"/>
        </w:rPr>
        <w:t>に向かう道路では、</w:t>
      </w:r>
      <w:r w:rsidR="00EC0A29" w:rsidRPr="00877FF4">
        <w:rPr>
          <w:rFonts w:ascii="游ゴシック Medium" w:eastAsia="游ゴシック Medium" w:hAnsi="游ゴシック Medium" w:hint="eastAsia"/>
          <w:b/>
          <w:u w:val="single"/>
        </w:rPr>
        <w:t>当日の朝８時から岸之浦大橋を渡る</w:t>
      </w:r>
      <w:r w:rsidR="005F46A6" w:rsidRPr="00877FF4">
        <w:rPr>
          <w:rFonts w:ascii="游ゴシック Medium" w:eastAsia="游ゴシック Medium" w:hAnsi="游ゴシック Medium" w:hint="eastAsia"/>
          <w:b/>
          <w:u w:val="single"/>
        </w:rPr>
        <w:t>レーンが指定され</w:t>
      </w:r>
      <w:r w:rsidR="00AE6628">
        <w:rPr>
          <w:rFonts w:ascii="游ゴシック Medium" w:eastAsia="游ゴシック Medium" w:hAnsi="游ゴシック Medium" w:hint="eastAsia"/>
          <w:b/>
          <w:u w:val="single"/>
        </w:rPr>
        <w:t>ます</w:t>
      </w:r>
      <w:r w:rsidR="00AE6628" w:rsidRPr="00AE6628">
        <w:rPr>
          <w:rFonts w:ascii="游ゴシック Medium" w:eastAsia="游ゴシック Medium" w:hAnsi="游ゴシック Medium" w:hint="eastAsia"/>
          <w:bCs/>
        </w:rPr>
        <w:t>。</w:t>
      </w:r>
      <w:r w:rsidR="00AE6628" w:rsidRPr="00AE6628">
        <w:rPr>
          <w:rFonts w:ascii="游ゴシック Medium" w:eastAsia="游ゴシック Medium" w:hAnsi="游ゴシック Medium" w:hint="eastAsia"/>
          <w:b/>
          <w:u w:val="single"/>
        </w:rPr>
        <w:t>警備員の</w:t>
      </w:r>
      <w:r w:rsidR="00EC0A29" w:rsidRPr="00AE6628">
        <w:rPr>
          <w:rFonts w:ascii="游ゴシック Medium" w:eastAsia="游ゴシック Medium" w:hAnsi="游ゴシック Medium" w:hint="eastAsia"/>
          <w:b/>
          <w:u w:val="single"/>
        </w:rPr>
        <w:t>誘導に従って</w:t>
      </w:r>
      <w:r w:rsidRPr="00AE6628">
        <w:rPr>
          <w:rFonts w:ascii="游ゴシック Medium" w:eastAsia="游ゴシック Medium" w:hAnsi="游ゴシック Medium" w:hint="eastAsia"/>
          <w:b/>
          <w:u w:val="single"/>
        </w:rPr>
        <w:t>通行</w:t>
      </w:r>
      <w:r w:rsidR="00EC0A29" w:rsidRPr="002C3CEC">
        <w:rPr>
          <w:rFonts w:ascii="游ゴシック Medium" w:eastAsia="游ゴシック Medium" w:hAnsi="游ゴシック Medium" w:hint="eastAsia"/>
          <w:b/>
          <w:bCs/>
          <w:u w:val="single"/>
        </w:rPr>
        <w:t>してください</w:t>
      </w:r>
      <w:r w:rsidRPr="00877FF4">
        <w:rPr>
          <w:rFonts w:ascii="游ゴシック Medium" w:eastAsia="游ゴシック Medium" w:hAnsi="游ゴシック Medium" w:hint="eastAsia"/>
        </w:rPr>
        <w:t>。</w:t>
      </w:r>
    </w:p>
    <w:p w14:paraId="1ACA94BC" w14:textId="77777777" w:rsidR="00F4623E" w:rsidRDefault="00F4623E" w:rsidP="00877FF4">
      <w:pPr>
        <w:ind w:leftChars="300" w:left="630" w:firstLineChars="100" w:firstLine="210"/>
        <w:rPr>
          <w:rFonts w:ascii="游ゴシック Medium" w:eastAsia="游ゴシック Medium" w:hAnsi="游ゴシック Medium"/>
        </w:rPr>
      </w:pPr>
    </w:p>
    <w:p w14:paraId="0FF982E3" w14:textId="09FC6604" w:rsidR="00F4623E" w:rsidRPr="00821374" w:rsidRDefault="00821374" w:rsidP="001914FE">
      <w:pPr>
        <w:ind w:rightChars="-270" w:right="-567"/>
        <w:rPr>
          <w:rFonts w:ascii="游ゴシック Medium" w:eastAsia="游ゴシック Medium" w:hAnsi="游ゴシック Medium"/>
        </w:rPr>
      </w:pPr>
      <w:r>
        <w:rPr>
          <w:rFonts w:ascii="游ゴシック Medium" w:eastAsia="游ゴシック Medium" w:hAnsi="游ゴシック Medium"/>
          <w:noProof/>
        </w:rPr>
        <w:lastRenderedPageBreak/>
        <w:drawing>
          <wp:inline distT="0" distB="0" distL="0" distR="0" wp14:anchorId="32E25157" wp14:editId="2241E7B3">
            <wp:extent cx="8145780" cy="6109549"/>
            <wp:effectExtent l="8572" t="0" r="0" b="0"/>
            <wp:docPr id="703030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30008" name="図 703030008"/>
                    <pic:cNvPicPr/>
                  </pic:nvPicPr>
                  <pic:blipFill>
                    <a:blip r:embed="rId6">
                      <a:extLst>
                        <a:ext uri="{28A0092B-C50C-407E-A947-70E740481C1C}">
                          <a14:useLocalDpi xmlns:a14="http://schemas.microsoft.com/office/drawing/2010/main" val="0"/>
                        </a:ext>
                      </a:extLst>
                    </a:blip>
                    <a:stretch>
                      <a:fillRect/>
                    </a:stretch>
                  </pic:blipFill>
                  <pic:spPr>
                    <a:xfrm rot="16200000">
                      <a:off x="0" y="0"/>
                      <a:ext cx="8151211" cy="6113622"/>
                    </a:xfrm>
                    <a:prstGeom prst="rect">
                      <a:avLst/>
                    </a:prstGeom>
                  </pic:spPr>
                </pic:pic>
              </a:graphicData>
            </a:graphic>
          </wp:inline>
        </w:drawing>
      </w:r>
    </w:p>
    <w:sectPr w:rsidR="00F4623E" w:rsidRPr="00821374" w:rsidSect="00101B07">
      <w:pgSz w:w="11906" w:h="16838"/>
      <w:pgMar w:top="1701"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A7EE" w14:textId="77777777" w:rsidR="00340114" w:rsidRDefault="00340114" w:rsidP="001F7FDA">
      <w:r>
        <w:separator/>
      </w:r>
    </w:p>
  </w:endnote>
  <w:endnote w:type="continuationSeparator" w:id="0">
    <w:p w14:paraId="7A9276FA" w14:textId="77777777" w:rsidR="00340114" w:rsidRDefault="00340114" w:rsidP="001F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FF2F" w14:textId="77777777" w:rsidR="00340114" w:rsidRDefault="00340114" w:rsidP="001F7FDA">
      <w:r>
        <w:separator/>
      </w:r>
    </w:p>
  </w:footnote>
  <w:footnote w:type="continuationSeparator" w:id="0">
    <w:p w14:paraId="73D895DB" w14:textId="77777777" w:rsidR="00340114" w:rsidRDefault="00340114" w:rsidP="001F7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EA"/>
    <w:rsid w:val="0006343A"/>
    <w:rsid w:val="00070AF4"/>
    <w:rsid w:val="00077A6E"/>
    <w:rsid w:val="00101B07"/>
    <w:rsid w:val="0011626D"/>
    <w:rsid w:val="00135F8A"/>
    <w:rsid w:val="001914FE"/>
    <w:rsid w:val="001F7FDA"/>
    <w:rsid w:val="002833F3"/>
    <w:rsid w:val="002C3CEC"/>
    <w:rsid w:val="002D708F"/>
    <w:rsid w:val="002F0538"/>
    <w:rsid w:val="00340114"/>
    <w:rsid w:val="0037787B"/>
    <w:rsid w:val="003E1DBB"/>
    <w:rsid w:val="004279DE"/>
    <w:rsid w:val="00465EAE"/>
    <w:rsid w:val="00492486"/>
    <w:rsid w:val="00493554"/>
    <w:rsid w:val="004A2885"/>
    <w:rsid w:val="004B2D67"/>
    <w:rsid w:val="0052148A"/>
    <w:rsid w:val="00540B00"/>
    <w:rsid w:val="005578EC"/>
    <w:rsid w:val="00570E35"/>
    <w:rsid w:val="005F46A6"/>
    <w:rsid w:val="006A276C"/>
    <w:rsid w:val="007073EA"/>
    <w:rsid w:val="007535BD"/>
    <w:rsid w:val="007D64D9"/>
    <w:rsid w:val="007E6E2E"/>
    <w:rsid w:val="008122B1"/>
    <w:rsid w:val="00821374"/>
    <w:rsid w:val="00877FF4"/>
    <w:rsid w:val="008A1CE7"/>
    <w:rsid w:val="008A538E"/>
    <w:rsid w:val="008E4569"/>
    <w:rsid w:val="009323ED"/>
    <w:rsid w:val="00937DB6"/>
    <w:rsid w:val="00982E91"/>
    <w:rsid w:val="009A6A83"/>
    <w:rsid w:val="009C7CE0"/>
    <w:rsid w:val="00A21831"/>
    <w:rsid w:val="00A96C78"/>
    <w:rsid w:val="00AC2CAE"/>
    <w:rsid w:val="00AE6628"/>
    <w:rsid w:val="00C04745"/>
    <w:rsid w:val="00C67E45"/>
    <w:rsid w:val="00C81E48"/>
    <w:rsid w:val="00CB3BC5"/>
    <w:rsid w:val="00CC7613"/>
    <w:rsid w:val="00CD5798"/>
    <w:rsid w:val="00D116E8"/>
    <w:rsid w:val="00D60BDE"/>
    <w:rsid w:val="00D84059"/>
    <w:rsid w:val="00D962F6"/>
    <w:rsid w:val="00D96897"/>
    <w:rsid w:val="00DA1BDA"/>
    <w:rsid w:val="00DE1994"/>
    <w:rsid w:val="00DE5978"/>
    <w:rsid w:val="00DF7029"/>
    <w:rsid w:val="00E3315E"/>
    <w:rsid w:val="00E755DB"/>
    <w:rsid w:val="00EC0A29"/>
    <w:rsid w:val="00F3364A"/>
    <w:rsid w:val="00F4623E"/>
    <w:rsid w:val="00FE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A67278"/>
  <w15:docId w15:val="{226E44DC-B7DB-41B5-B933-511441C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33F3"/>
    <w:pPr>
      <w:jc w:val="center"/>
    </w:pPr>
  </w:style>
  <w:style w:type="character" w:customStyle="1" w:styleId="a4">
    <w:name w:val="記 (文字)"/>
    <w:basedOn w:val="a0"/>
    <w:link w:val="a3"/>
    <w:uiPriority w:val="99"/>
    <w:rsid w:val="002833F3"/>
  </w:style>
  <w:style w:type="paragraph" w:styleId="a5">
    <w:name w:val="Closing"/>
    <w:basedOn w:val="a"/>
    <w:link w:val="a6"/>
    <w:uiPriority w:val="99"/>
    <w:unhideWhenUsed/>
    <w:rsid w:val="002833F3"/>
    <w:pPr>
      <w:jc w:val="right"/>
    </w:pPr>
  </w:style>
  <w:style w:type="character" w:customStyle="1" w:styleId="a6">
    <w:name w:val="結語 (文字)"/>
    <w:basedOn w:val="a0"/>
    <w:link w:val="a5"/>
    <w:uiPriority w:val="99"/>
    <w:rsid w:val="002833F3"/>
  </w:style>
  <w:style w:type="character" w:styleId="a7">
    <w:name w:val="Hyperlink"/>
    <w:basedOn w:val="a0"/>
    <w:uiPriority w:val="99"/>
    <w:unhideWhenUsed/>
    <w:rsid w:val="00982E91"/>
    <w:rPr>
      <w:color w:val="0000FF" w:themeColor="hyperlink"/>
      <w:u w:val="single"/>
    </w:rPr>
  </w:style>
  <w:style w:type="character" w:styleId="a8">
    <w:name w:val="FollowedHyperlink"/>
    <w:basedOn w:val="a0"/>
    <w:uiPriority w:val="99"/>
    <w:semiHidden/>
    <w:unhideWhenUsed/>
    <w:rsid w:val="005F46A6"/>
    <w:rPr>
      <w:color w:val="800080" w:themeColor="followedHyperlink"/>
      <w:u w:val="single"/>
    </w:rPr>
  </w:style>
  <w:style w:type="paragraph" w:styleId="a9">
    <w:name w:val="Date"/>
    <w:basedOn w:val="a"/>
    <w:next w:val="a"/>
    <w:link w:val="aa"/>
    <w:uiPriority w:val="99"/>
    <w:semiHidden/>
    <w:unhideWhenUsed/>
    <w:rsid w:val="00EC0A29"/>
  </w:style>
  <w:style w:type="character" w:customStyle="1" w:styleId="aa">
    <w:name w:val="日付 (文字)"/>
    <w:basedOn w:val="a0"/>
    <w:link w:val="a9"/>
    <w:uiPriority w:val="99"/>
    <w:semiHidden/>
    <w:rsid w:val="00EC0A29"/>
  </w:style>
  <w:style w:type="paragraph" w:styleId="ab">
    <w:name w:val="header"/>
    <w:basedOn w:val="a"/>
    <w:link w:val="ac"/>
    <w:uiPriority w:val="99"/>
    <w:unhideWhenUsed/>
    <w:rsid w:val="001F7FDA"/>
    <w:pPr>
      <w:tabs>
        <w:tab w:val="center" w:pos="4252"/>
        <w:tab w:val="right" w:pos="8504"/>
      </w:tabs>
      <w:snapToGrid w:val="0"/>
    </w:pPr>
  </w:style>
  <w:style w:type="character" w:customStyle="1" w:styleId="ac">
    <w:name w:val="ヘッダー (文字)"/>
    <w:basedOn w:val="a0"/>
    <w:link w:val="ab"/>
    <w:uiPriority w:val="99"/>
    <w:rsid w:val="001F7FDA"/>
  </w:style>
  <w:style w:type="paragraph" w:styleId="ad">
    <w:name w:val="footer"/>
    <w:basedOn w:val="a"/>
    <w:link w:val="ae"/>
    <w:uiPriority w:val="99"/>
    <w:unhideWhenUsed/>
    <w:rsid w:val="001F7FDA"/>
    <w:pPr>
      <w:tabs>
        <w:tab w:val="center" w:pos="4252"/>
        <w:tab w:val="right" w:pos="8504"/>
      </w:tabs>
      <w:snapToGrid w:val="0"/>
    </w:pPr>
  </w:style>
  <w:style w:type="character" w:customStyle="1" w:styleId="ae">
    <w:name w:val="フッター (文字)"/>
    <w:basedOn w:val="a0"/>
    <w:link w:val="ad"/>
    <w:uiPriority w:val="99"/>
    <w:rsid w:val="001F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c:creator>
  <cp:keywords/>
  <dc:description/>
  <cp:lastModifiedBy>user</cp:lastModifiedBy>
  <cp:revision>7</cp:revision>
  <cp:lastPrinted>2025-08-28T06:26:00Z</cp:lastPrinted>
  <dcterms:created xsi:type="dcterms:W3CDTF">2025-08-21T07:39:00Z</dcterms:created>
  <dcterms:modified xsi:type="dcterms:W3CDTF">2025-09-01T01:27:00Z</dcterms:modified>
</cp:coreProperties>
</file>